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F569B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74561F">
        <w:rPr>
          <w:rFonts w:cs="Arial"/>
          <w:szCs w:val="22"/>
        </w:rPr>
        <w:t>в</w:t>
      </w:r>
      <w:r w:rsidR="0074561F" w:rsidRPr="0074561F">
        <w:rPr>
          <w:szCs w:val="22"/>
        </w:rPr>
        <w:t>ыполнение работ по калибровке вертикальных, горизонтальных цилиндрических резервуаров на объектах ОАО «</w:t>
      </w:r>
      <w:proofErr w:type="spellStart"/>
      <w:r w:rsidR="0074561F" w:rsidRPr="0074561F">
        <w:rPr>
          <w:szCs w:val="22"/>
        </w:rPr>
        <w:t>Славнефть</w:t>
      </w:r>
      <w:proofErr w:type="spellEnd"/>
      <w:r w:rsidR="0074561F" w:rsidRPr="0074561F">
        <w:rPr>
          <w:szCs w:val="22"/>
        </w:rPr>
        <w:t>-ЯНОС», измерение базовых высот резервуаров</w:t>
      </w:r>
      <w:r w:rsidR="00EE4641" w:rsidRPr="00DF569B">
        <w:rPr>
          <w:szCs w:val="22"/>
        </w:rPr>
        <w:t>.</w:t>
      </w:r>
    </w:p>
    <w:p w:rsidR="0074561F" w:rsidRDefault="00F20595" w:rsidP="0074561F">
      <w:pPr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6B413F">
        <w:rPr>
          <w:szCs w:val="22"/>
        </w:rPr>
        <w:t>единым лотом.</w:t>
      </w:r>
    </w:p>
    <w:p w:rsidR="00EF1336" w:rsidRPr="00EF1336" w:rsidRDefault="0074561F" w:rsidP="0074561F">
      <w:pPr>
        <w:ind w:firstLine="567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 </w:t>
      </w:r>
      <w:r w:rsidR="00EF1336" w:rsidRPr="00EF1336">
        <w:rPr>
          <w:rFonts w:cs="Arial"/>
          <w:b/>
          <w:szCs w:val="22"/>
          <w:u w:val="single"/>
        </w:rPr>
        <w:t>Заказчик</w:t>
      </w:r>
      <w:r w:rsidR="00EF1336" w:rsidRPr="00EF1336">
        <w:rPr>
          <w:rFonts w:cs="Arial"/>
          <w:szCs w:val="22"/>
        </w:rPr>
        <w:t>: Открытое Акционерное Общество «</w:t>
      </w:r>
      <w:proofErr w:type="spellStart"/>
      <w:r w:rsidR="00EF1336" w:rsidRPr="00EF1336">
        <w:rPr>
          <w:rFonts w:cs="Arial"/>
          <w:szCs w:val="22"/>
        </w:rPr>
        <w:t>Славнефть</w:t>
      </w:r>
      <w:proofErr w:type="spellEnd"/>
      <w:r w:rsidR="00EF1336" w:rsidRPr="00EF1336">
        <w:rPr>
          <w:rFonts w:cs="Arial"/>
          <w:szCs w:val="22"/>
        </w:rPr>
        <w:t>-Ярославнефтеоргсинтез» ОАО «</w:t>
      </w:r>
      <w:proofErr w:type="spellStart"/>
      <w:r w:rsidR="00EF1336" w:rsidRPr="00EF1336">
        <w:rPr>
          <w:rFonts w:cs="Arial"/>
          <w:szCs w:val="22"/>
        </w:rPr>
        <w:t>Славнефть</w:t>
      </w:r>
      <w:proofErr w:type="spellEnd"/>
      <w:r w:rsidR="00EF1336" w:rsidRPr="00EF1336">
        <w:rPr>
          <w:rFonts w:cs="Arial"/>
          <w:szCs w:val="22"/>
        </w:rPr>
        <w:t>-ЯНОС».</w:t>
      </w:r>
    </w:p>
    <w:p w:rsidR="00DF569B" w:rsidRPr="003E4C04" w:rsidRDefault="00EF1336" w:rsidP="00DF569B">
      <w:pPr>
        <w:ind w:firstLine="567"/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74561F" w:rsidRPr="0074561F">
        <w:rPr>
          <w:rFonts w:cs="Arial"/>
          <w:szCs w:val="22"/>
        </w:rPr>
        <w:t xml:space="preserve">с даты </w:t>
      </w:r>
      <w:r w:rsidR="00E70C91">
        <w:rPr>
          <w:rFonts w:cs="Arial"/>
          <w:szCs w:val="22"/>
        </w:rPr>
        <w:t>подписания договора – 31.12.2018</w:t>
      </w:r>
      <w:r w:rsidR="0074561F" w:rsidRPr="0074561F">
        <w:rPr>
          <w:rFonts w:cs="Arial"/>
          <w:szCs w:val="22"/>
        </w:rPr>
        <w:t xml:space="preserve"> года</w:t>
      </w:r>
      <w:r w:rsidR="00DF569B" w:rsidRPr="0074561F">
        <w:rPr>
          <w:rFonts w:cs="Arial"/>
          <w:szCs w:val="22"/>
        </w:rPr>
        <w:t>.</w:t>
      </w:r>
    </w:p>
    <w:p w:rsidR="00DF569B" w:rsidRPr="003E4C04" w:rsidRDefault="00EF1336" w:rsidP="00DF569B">
      <w:pPr>
        <w:ind w:firstLine="567"/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DF569B" w:rsidRPr="003E4C04">
        <w:rPr>
          <w:rFonts w:cs="Arial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7A0D4D" w:rsidRDefault="005E4A05" w:rsidP="007A0D4D">
      <w:pPr>
        <w:ind w:right="57"/>
        <w:jc w:val="both"/>
        <w:rPr>
          <w:rFonts w:eastAsia="Calibri" w:cs="Arial"/>
        </w:rPr>
      </w:pPr>
      <w:r>
        <w:rPr>
          <w:szCs w:val="22"/>
        </w:rPr>
        <w:t xml:space="preserve">        </w:t>
      </w:r>
      <w:r w:rsidR="007A0D4D" w:rsidRPr="003E4C04">
        <w:rPr>
          <w:rFonts w:cs="Arial"/>
        </w:rPr>
        <w:t>Работы должны быть выполнены с надлежащим качеством, в указанные сроки и отвечать требованиям соответствующих стандартов, норм, техническим условиям</w:t>
      </w:r>
      <w:r w:rsidR="007A0D4D" w:rsidRPr="003E4C04">
        <w:rPr>
          <w:rFonts w:eastAsia="Calibri" w:cs="Arial"/>
          <w:sz w:val="24"/>
        </w:rPr>
        <w:t xml:space="preserve"> </w:t>
      </w:r>
      <w:r w:rsidR="007A0D4D" w:rsidRPr="003E4C04">
        <w:rPr>
          <w:rFonts w:eastAsia="Calibri" w:cs="Arial"/>
        </w:rPr>
        <w:t>нормативно-технической документации и иным нормативным актам не противоречащих требованиям российских норм и правил в области промышленной безопасности на предприятиях нефтехимической и нефтеперерабатывающей промышленности</w:t>
      </w:r>
      <w:r w:rsidR="007A0D4D">
        <w:rPr>
          <w:rFonts w:eastAsia="Calibri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82"/>
        <w:gridCol w:w="2941"/>
        <w:gridCol w:w="1292"/>
        <w:gridCol w:w="1574"/>
      </w:tblGrid>
      <w:tr w:rsidR="0074561F" w:rsidRPr="0074561F" w:rsidTr="0074561F">
        <w:tc>
          <w:tcPr>
            <w:tcW w:w="571" w:type="dxa"/>
            <w:shd w:val="clear" w:color="auto" w:fill="auto"/>
          </w:tcPr>
          <w:p w:rsidR="0074561F" w:rsidRPr="0074561F" w:rsidRDefault="0074561F" w:rsidP="0074561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561F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32" w:type="dxa"/>
            <w:shd w:val="clear" w:color="auto" w:fill="auto"/>
          </w:tcPr>
          <w:p w:rsidR="0074561F" w:rsidRPr="0074561F" w:rsidRDefault="0074561F" w:rsidP="0074561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561F">
              <w:rPr>
                <w:rFonts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085" w:type="dxa"/>
            <w:shd w:val="clear" w:color="auto" w:fill="auto"/>
          </w:tcPr>
          <w:p w:rsidR="0074561F" w:rsidRPr="0074561F" w:rsidRDefault="0074561F" w:rsidP="0074561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561F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32" w:type="dxa"/>
            <w:shd w:val="clear" w:color="auto" w:fill="auto"/>
          </w:tcPr>
          <w:p w:rsidR="0074561F" w:rsidRPr="0074561F" w:rsidRDefault="0074561F" w:rsidP="0074561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561F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58" w:type="dxa"/>
            <w:shd w:val="clear" w:color="auto" w:fill="auto"/>
          </w:tcPr>
          <w:p w:rsidR="0074561F" w:rsidRPr="0074561F" w:rsidRDefault="0074561F" w:rsidP="0074561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561F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4561F" w:rsidRPr="00E85C14" w:rsidTr="0074561F">
        <w:tc>
          <w:tcPr>
            <w:tcW w:w="571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Градуировка резервуаров должна осуществляться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3085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Область аккредитации, включающая резервуары стальные горизонтальные и вертикальные цилиндрические 100…30000 м</w:t>
            </w:r>
            <w:r w:rsidRPr="00E85C14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E85C14">
              <w:rPr>
                <w:rFonts w:cs="Arial"/>
                <w:sz w:val="20"/>
                <w:szCs w:val="20"/>
              </w:rPr>
              <w:t>, ПГ ± 0,1% … ± 0,2%; (приложение к аттестату аккредитации в области обеспечения единства измерений)</w:t>
            </w:r>
          </w:p>
        </w:tc>
        <w:tc>
          <w:tcPr>
            <w:tcW w:w="1232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58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4561F" w:rsidRPr="00E85C14" w:rsidTr="0074561F">
        <w:tc>
          <w:tcPr>
            <w:tcW w:w="571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Работы должны осуществлять юридические лица, аккредитованные на проведение калибровки средств измерений в соответствии с законодательством Российской Федерации об аккредитации в национальной системе аккредитации.</w:t>
            </w:r>
          </w:p>
        </w:tc>
        <w:tc>
          <w:tcPr>
            <w:tcW w:w="3085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Область аккредитации (приложение к аттестату аккредитации)</w:t>
            </w:r>
          </w:p>
        </w:tc>
        <w:tc>
          <w:tcPr>
            <w:tcW w:w="1232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58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4561F" w:rsidRPr="00E85C14" w:rsidTr="0074561F">
        <w:tc>
          <w:tcPr>
            <w:tcW w:w="571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32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При градуировке резервуаров применяют средства измерений (рабочие эталоны), удовлетворяющие по точности и пределам измерений требованиям ГОСТ 8.570-2000, ГОСТ 8.346.</w:t>
            </w:r>
          </w:p>
        </w:tc>
        <w:tc>
          <w:tcPr>
            <w:tcW w:w="3085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Действующие свидетельства о поверке на рабочие эталоны, оформленные в установленном порядке</w:t>
            </w:r>
          </w:p>
        </w:tc>
        <w:tc>
          <w:tcPr>
            <w:tcW w:w="1232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58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4561F" w:rsidRPr="00E85C14" w:rsidTr="0074561F">
        <w:tc>
          <w:tcPr>
            <w:tcW w:w="571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32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Применяемые рабочие эталоны должны быть </w:t>
            </w:r>
            <w:proofErr w:type="spellStart"/>
            <w:r w:rsidRPr="00E85C14">
              <w:rPr>
                <w:rFonts w:cs="Arial"/>
                <w:sz w:val="20"/>
                <w:szCs w:val="20"/>
              </w:rPr>
              <w:t>поверены</w:t>
            </w:r>
            <w:proofErr w:type="spellEnd"/>
            <w:r w:rsidRPr="00E85C14">
              <w:rPr>
                <w:rFonts w:cs="Arial"/>
                <w:sz w:val="20"/>
                <w:szCs w:val="20"/>
              </w:rPr>
              <w:t xml:space="preserve"> в установленном порядке.</w:t>
            </w:r>
          </w:p>
        </w:tc>
        <w:tc>
          <w:tcPr>
            <w:tcW w:w="3085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Действующее свидетельство о поверке, оформленное в установленном порядке</w:t>
            </w:r>
          </w:p>
        </w:tc>
        <w:tc>
          <w:tcPr>
            <w:tcW w:w="1232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58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4561F" w:rsidRPr="00E85C14" w:rsidTr="0074561F">
        <w:tc>
          <w:tcPr>
            <w:tcW w:w="571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32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Для расчета </w:t>
            </w:r>
            <w:proofErr w:type="spellStart"/>
            <w:r w:rsidRPr="00E85C14">
              <w:rPr>
                <w:rFonts w:cs="Arial"/>
                <w:sz w:val="20"/>
                <w:szCs w:val="20"/>
              </w:rPr>
              <w:t>градуировочных</w:t>
            </w:r>
            <w:proofErr w:type="spellEnd"/>
            <w:r w:rsidRPr="00E85C14">
              <w:rPr>
                <w:rFonts w:cs="Arial"/>
                <w:sz w:val="20"/>
                <w:szCs w:val="20"/>
              </w:rPr>
              <w:t xml:space="preserve"> таблиц   резервуаров должны применяться программы ПЭВМ, утвержденные ГНМЦ ФГУП ВНИИР, аттестованные в установленном порядке.</w:t>
            </w:r>
          </w:p>
        </w:tc>
        <w:tc>
          <w:tcPr>
            <w:tcW w:w="3085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Свидетельство о метрологической аттестации программного обеспечения (программы). Программа расчета </w:t>
            </w:r>
            <w:proofErr w:type="spellStart"/>
            <w:r w:rsidRPr="00E85C14">
              <w:rPr>
                <w:rFonts w:cs="Arial"/>
                <w:sz w:val="20"/>
                <w:szCs w:val="20"/>
              </w:rPr>
              <w:t>градуировочных</w:t>
            </w:r>
            <w:proofErr w:type="spellEnd"/>
            <w:r w:rsidRPr="00E85C14">
              <w:rPr>
                <w:rFonts w:cs="Arial"/>
                <w:sz w:val="20"/>
                <w:szCs w:val="20"/>
              </w:rPr>
              <w:t xml:space="preserve"> таблиц для стальных вертикальных и горизонтальных </w:t>
            </w:r>
            <w:r w:rsidRPr="00E85C14">
              <w:rPr>
                <w:rFonts w:cs="Arial"/>
                <w:sz w:val="20"/>
                <w:szCs w:val="20"/>
              </w:rPr>
              <w:lastRenderedPageBreak/>
              <w:t>цилиндрических резервуаров (ГОСТ 8.570-2000 с Изм. 1, 2 и ГОСТ 8.346-2000 с Изм. 1)</w:t>
            </w:r>
          </w:p>
        </w:tc>
        <w:tc>
          <w:tcPr>
            <w:tcW w:w="1232" w:type="dxa"/>
            <w:shd w:val="clear" w:color="auto" w:fill="auto"/>
          </w:tcPr>
          <w:p w:rsidR="0074561F" w:rsidRPr="00E85C14" w:rsidRDefault="0074561F" w:rsidP="0074561F">
            <w:pPr>
              <w:spacing w:before="0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lastRenderedPageBreak/>
              <w:t>наличие/</w:t>
            </w:r>
          </w:p>
          <w:p w:rsidR="0074561F" w:rsidRPr="00E85C14" w:rsidRDefault="0074561F" w:rsidP="0074561F">
            <w:pPr>
              <w:spacing w:before="0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458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4561F" w:rsidRPr="00E85C14" w:rsidTr="0074561F">
        <w:tc>
          <w:tcPr>
            <w:tcW w:w="571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32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Измерение базовой высоты резервуаров должно осуществляться и оформляться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3085" w:type="dxa"/>
            <w:shd w:val="clear" w:color="auto" w:fill="auto"/>
          </w:tcPr>
          <w:p w:rsidR="0074561F" w:rsidRPr="00E85C14" w:rsidRDefault="0074561F" w:rsidP="0074561F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Аттестат аккредитации в области обеспечения единства измерений</w:t>
            </w:r>
          </w:p>
        </w:tc>
        <w:tc>
          <w:tcPr>
            <w:tcW w:w="1232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58" w:type="dxa"/>
            <w:shd w:val="clear" w:color="auto" w:fill="auto"/>
          </w:tcPr>
          <w:p w:rsidR="0074561F" w:rsidRPr="00E85C14" w:rsidRDefault="0074561F" w:rsidP="0074561F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</w:tbl>
    <w:p w:rsidR="00825B54" w:rsidRPr="00E85C14" w:rsidRDefault="00825B54" w:rsidP="00825B54">
      <w:pPr>
        <w:ind w:right="57"/>
        <w:jc w:val="both"/>
        <w:rPr>
          <w:rFonts w:cs="Arial"/>
          <w:b/>
          <w:iCs/>
          <w:szCs w:val="22"/>
        </w:rPr>
      </w:pPr>
      <w:r w:rsidRPr="00E85C14">
        <w:rPr>
          <w:rFonts w:cs="Arial"/>
          <w:b/>
          <w:iCs/>
          <w:szCs w:val="22"/>
        </w:rPr>
        <w:t>3. Основные требования к контрагенту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2977"/>
        <w:gridCol w:w="1417"/>
        <w:gridCol w:w="1559"/>
      </w:tblGrid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2828E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85C14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2828E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85C14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</w:p>
          <w:p w:rsidR="002828EB" w:rsidRPr="00E85C14" w:rsidRDefault="002828EB" w:rsidP="002828E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85C14">
              <w:rPr>
                <w:rFonts w:cs="Arial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2828E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85C14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2828E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85C14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2828E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85C14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Оснащенность, обеспеченность и готовность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 рабочих эталонов и вспомогательного оборудования, необходимых для проведения градуировки в соответствии с ГОСТ 8.570-2000, ГОСТ 8.346-2000.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Действующие свидетельства о поверке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Опыт работы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 опыта выполнения работ по предмету закупки на предприятиях нефтепереработки, в том числе, но не ограничиваясь, на ОАО «</w:t>
            </w:r>
            <w:proofErr w:type="spellStart"/>
            <w:r w:rsidRPr="00E85C14">
              <w:rPr>
                <w:rFonts w:cs="Arial"/>
                <w:sz w:val="20"/>
                <w:szCs w:val="20"/>
              </w:rPr>
              <w:t>Славнефть</w:t>
            </w:r>
            <w:proofErr w:type="spellEnd"/>
            <w:r w:rsidRPr="00E85C14">
              <w:rPr>
                <w:rFonts w:cs="Arial"/>
                <w:sz w:val="20"/>
                <w:szCs w:val="20"/>
              </w:rPr>
              <w:t xml:space="preserve">-ЯНОС», ОАО «Газпром нефть», ОАО «НК «Роснефть». 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BB7C37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Справка об опыте работы за 2014-2017 </w:t>
            </w:r>
            <w:proofErr w:type="spellStart"/>
            <w:r w:rsidRPr="00E85C14">
              <w:rPr>
                <w:rFonts w:cs="Arial"/>
                <w:sz w:val="20"/>
                <w:szCs w:val="20"/>
              </w:rPr>
              <w:t>г.г</w:t>
            </w:r>
            <w:proofErr w:type="spellEnd"/>
            <w:r w:rsidRPr="00E85C14">
              <w:rPr>
                <w:rFonts w:cs="Arial"/>
                <w:sz w:val="20"/>
                <w:szCs w:val="20"/>
              </w:rPr>
              <w:t>. за подписью руководителя организации (Форма 7)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л</w:t>
            </w:r>
            <w:r w:rsidR="002828EB" w:rsidRPr="00E85C14">
              <w:rPr>
                <w:rFonts w:cs="Arial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Персонал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828EB" w:rsidRPr="00E85C14" w:rsidTr="00E85C14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Прохождение стажировки во ВНИИР и др. по поверке и калибровке резервуаров</w:t>
            </w:r>
          </w:p>
        </w:tc>
        <w:tc>
          <w:tcPr>
            <w:tcW w:w="2977" w:type="dxa"/>
            <w:shd w:val="clear" w:color="auto" w:fill="FFFFFF" w:themeFill="background1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Свидетельства о повышении квалификации по программе поверки и калибровки  резервуаров (не старше 5 лет)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</w:t>
            </w:r>
            <w:r w:rsidR="002828EB" w:rsidRPr="00E85C14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</w:t>
            </w:r>
            <w:r w:rsidR="002828EB" w:rsidRPr="00E85C14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2828EB" w:rsidRPr="00E85C14" w:rsidTr="00E85C14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 обученного и аттестованного персонала для выполнения работ</w:t>
            </w:r>
          </w:p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828EB" w:rsidRPr="00E85C14" w:rsidRDefault="002828EB" w:rsidP="00BB7C3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</w:t>
            </w:r>
            <w:r w:rsidR="00BB7C37" w:rsidRPr="00E85C14">
              <w:rPr>
                <w:rFonts w:cs="Arial"/>
                <w:sz w:val="20"/>
                <w:szCs w:val="20"/>
              </w:rPr>
              <w:t xml:space="preserve"> (Форма 8)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ч</w:t>
            </w:r>
            <w:r w:rsidR="002828EB" w:rsidRPr="00E85C14">
              <w:rPr>
                <w:rFonts w:cs="Arial"/>
                <w:sz w:val="20"/>
                <w:szCs w:val="20"/>
              </w:rPr>
              <w:t>ел.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2828EB" w:rsidRPr="00E85C14" w:rsidTr="00E85C14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Промышленная безопасность, пожарная безопасность</w:t>
            </w:r>
          </w:p>
        </w:tc>
        <w:tc>
          <w:tcPr>
            <w:tcW w:w="2977" w:type="dxa"/>
            <w:shd w:val="clear" w:color="auto" w:fill="FFFFFF" w:themeFill="background1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828EB" w:rsidRPr="00E85C14" w:rsidTr="00E85C14">
        <w:trPr>
          <w:trHeight w:val="823"/>
        </w:trPr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 аттестованного персонала для выполнения работ:</w:t>
            </w:r>
          </w:p>
        </w:tc>
        <w:tc>
          <w:tcPr>
            <w:tcW w:w="2977" w:type="dxa"/>
            <w:shd w:val="clear" w:color="auto" w:fill="FFFFFF" w:themeFill="background1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rPr>
                <w:rFonts w:cs="Arial"/>
                <w:sz w:val="20"/>
                <w:szCs w:val="20"/>
              </w:rPr>
            </w:pPr>
          </w:p>
        </w:tc>
      </w:tr>
      <w:tr w:rsidR="002828EB" w:rsidRPr="00E85C14" w:rsidTr="00E85C14">
        <w:trPr>
          <w:trHeight w:val="823"/>
        </w:trPr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4.1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- по областям аттестации Б1 в объеме Б1.2, Б1.19</w:t>
            </w:r>
          </w:p>
        </w:tc>
        <w:tc>
          <w:tcPr>
            <w:tcW w:w="2977" w:type="dxa"/>
            <w:shd w:val="clear" w:color="auto" w:fill="FFFFFF" w:themeFill="background1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Протокол заседания территориальной аттеста</w:t>
            </w:r>
            <w:r w:rsidR="00BC4368">
              <w:rPr>
                <w:rFonts w:cs="Arial"/>
                <w:sz w:val="20"/>
                <w:szCs w:val="20"/>
              </w:rPr>
              <w:t xml:space="preserve">ционной комиссии </w:t>
            </w:r>
            <w:proofErr w:type="spellStart"/>
            <w:r w:rsidR="00BC4368">
              <w:rPr>
                <w:rFonts w:cs="Arial"/>
                <w:sz w:val="20"/>
                <w:szCs w:val="20"/>
              </w:rPr>
              <w:t>Ростехнадзора</w:t>
            </w:r>
            <w:proofErr w:type="spellEnd"/>
            <w:r w:rsidR="00BC4368">
              <w:rPr>
                <w:rFonts w:cs="Arial"/>
                <w:sz w:val="20"/>
                <w:szCs w:val="20"/>
              </w:rPr>
              <w:t xml:space="preserve">/ </w:t>
            </w:r>
            <w:r w:rsidRPr="00E85C14">
              <w:rPr>
                <w:rFonts w:cs="Arial"/>
                <w:sz w:val="20"/>
                <w:szCs w:val="20"/>
              </w:rPr>
              <w:t xml:space="preserve">удостоверение </w:t>
            </w:r>
            <w:proofErr w:type="spellStart"/>
            <w:r w:rsidRPr="00E85C14">
              <w:rPr>
                <w:rFonts w:cs="Arial"/>
                <w:sz w:val="20"/>
                <w:szCs w:val="20"/>
              </w:rPr>
              <w:t>Ростехнадзора</w:t>
            </w:r>
            <w:proofErr w:type="spellEnd"/>
            <w:r w:rsidRPr="00E85C1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ч</w:t>
            </w:r>
            <w:r w:rsidR="002828EB" w:rsidRPr="00E85C14">
              <w:rPr>
                <w:rFonts w:cs="Arial"/>
                <w:sz w:val="20"/>
                <w:szCs w:val="20"/>
              </w:rPr>
              <w:t>ел.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2828EB" w:rsidRPr="00E85C14" w:rsidTr="00E85C14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4.2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- по программе «Безопасность при выполнении работ на высоте» </w:t>
            </w:r>
          </w:p>
        </w:tc>
        <w:tc>
          <w:tcPr>
            <w:tcW w:w="2977" w:type="dxa"/>
            <w:shd w:val="clear" w:color="auto" w:fill="FFFFFF" w:themeFill="background1"/>
          </w:tcPr>
          <w:p w:rsidR="002828EB" w:rsidRPr="00E85C14" w:rsidRDefault="002828EB" w:rsidP="00BB7C3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Протокол заседания квалификационной комиссии, удостоверение 3 группы для </w:t>
            </w:r>
            <w:r w:rsidRPr="00E85C14">
              <w:rPr>
                <w:rFonts w:cs="Arial"/>
                <w:sz w:val="20"/>
                <w:szCs w:val="20"/>
              </w:rPr>
              <w:lastRenderedPageBreak/>
              <w:t xml:space="preserve">работников, назначаемых работодателем ответственным за безопасную организацию и проведение работ 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lastRenderedPageBreak/>
              <w:t>ч</w:t>
            </w:r>
            <w:r w:rsidR="002828EB" w:rsidRPr="00E85C14">
              <w:rPr>
                <w:rFonts w:cs="Arial"/>
                <w:sz w:val="20"/>
                <w:szCs w:val="20"/>
              </w:rPr>
              <w:t>ел.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2828EB" w:rsidRPr="00E85C14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4.3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- по программе пожарно-технического минимума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Удостоверение о прохождении подготовки по программе пожарно-технического минимума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BB7C37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ч</w:t>
            </w:r>
            <w:r w:rsidR="002828EB" w:rsidRPr="00E85C14">
              <w:rPr>
                <w:rFonts w:cs="Arial"/>
                <w:sz w:val="20"/>
                <w:szCs w:val="20"/>
              </w:rPr>
              <w:t>ел.</w:t>
            </w:r>
          </w:p>
        </w:tc>
        <w:tc>
          <w:tcPr>
            <w:tcW w:w="1559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2828EB" w:rsidRPr="001A3F36" w:rsidTr="002828EB">
        <w:tc>
          <w:tcPr>
            <w:tcW w:w="540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4.4</w:t>
            </w:r>
          </w:p>
        </w:tc>
        <w:tc>
          <w:tcPr>
            <w:tcW w:w="3821" w:type="dxa"/>
            <w:shd w:val="clear" w:color="auto" w:fill="auto"/>
          </w:tcPr>
          <w:p w:rsidR="002828EB" w:rsidRPr="00E85C14" w:rsidRDefault="002828EB" w:rsidP="00F85175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Наличие СИЗ: исправные шланговые противогазы с армированными шлангами при выполнении газоопасных работ, наличие индивидуальных газоанализаторов, взрывозащищённых фонарей 12 В, поясов из антистатических материалов, одежда из антистатической огнестойкой ткани</w:t>
            </w:r>
          </w:p>
        </w:tc>
        <w:tc>
          <w:tcPr>
            <w:tcW w:w="2977" w:type="dxa"/>
            <w:shd w:val="clear" w:color="auto" w:fill="auto"/>
          </w:tcPr>
          <w:p w:rsidR="002828EB" w:rsidRPr="00E85C14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</w:t>
            </w:r>
            <w:r w:rsidR="00BB7C37" w:rsidRPr="00E85C14">
              <w:rPr>
                <w:rFonts w:cs="Arial"/>
                <w:sz w:val="20"/>
                <w:szCs w:val="20"/>
              </w:rPr>
              <w:t>(Фома 9)</w:t>
            </w:r>
          </w:p>
        </w:tc>
        <w:tc>
          <w:tcPr>
            <w:tcW w:w="1417" w:type="dxa"/>
            <w:shd w:val="clear" w:color="auto" w:fill="auto"/>
          </w:tcPr>
          <w:p w:rsidR="002828EB" w:rsidRPr="00E85C14" w:rsidRDefault="00D63A3E" w:rsidP="006307D7">
            <w:pPr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к</w:t>
            </w:r>
            <w:r w:rsidR="002828EB" w:rsidRPr="00E85C14">
              <w:rPr>
                <w:rFonts w:cs="Arial"/>
                <w:sz w:val="20"/>
                <w:szCs w:val="20"/>
              </w:rPr>
              <w:t>омплектов на бригаду из 3 человек</w:t>
            </w:r>
          </w:p>
        </w:tc>
        <w:tc>
          <w:tcPr>
            <w:tcW w:w="1559" w:type="dxa"/>
            <w:shd w:val="clear" w:color="auto" w:fill="auto"/>
          </w:tcPr>
          <w:p w:rsidR="002828EB" w:rsidRPr="00BB7C37" w:rsidRDefault="002828EB" w:rsidP="006307D7">
            <w:pPr>
              <w:jc w:val="both"/>
              <w:rPr>
                <w:rFonts w:cs="Arial"/>
                <w:sz w:val="20"/>
                <w:szCs w:val="20"/>
              </w:rPr>
            </w:pPr>
            <w:r w:rsidRPr="00E85C14">
              <w:rPr>
                <w:rFonts w:cs="Arial"/>
                <w:sz w:val="20"/>
                <w:szCs w:val="20"/>
              </w:rPr>
              <w:t>1 и более</w:t>
            </w:r>
          </w:p>
        </w:tc>
      </w:tr>
    </w:tbl>
    <w:p w:rsidR="00BB7C37" w:rsidRDefault="00BB7C37" w:rsidP="009D3D7C">
      <w:pPr>
        <w:autoSpaceDE w:val="0"/>
        <w:spacing w:before="0"/>
        <w:ind w:firstLine="720"/>
        <w:jc w:val="both"/>
        <w:rPr>
          <w:rFonts w:cs="Arial"/>
          <w:b/>
          <w:iCs/>
          <w:szCs w:val="22"/>
        </w:rPr>
      </w:pPr>
    </w:p>
    <w:p w:rsidR="009D3D7C" w:rsidRPr="00123F70" w:rsidRDefault="00BB7C37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123F70">
        <w:rPr>
          <w:rFonts w:cs="Arial"/>
          <w:b/>
          <w:iCs/>
          <w:szCs w:val="22"/>
        </w:rPr>
        <w:t xml:space="preserve">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95160" w:rsidRDefault="00B95160">
      <w:pPr>
        <w:spacing w:before="0" w:line="276" w:lineRule="auto"/>
        <w:jc w:val="center"/>
        <w:rPr>
          <w:b/>
        </w:r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291D02">
        <w:rPr>
          <w:szCs w:val="22"/>
        </w:rPr>
        <w:t xml:space="preserve">делать оферты </w:t>
      </w:r>
      <w:r w:rsidR="008761AE" w:rsidRPr="00291D02">
        <w:rPr>
          <w:szCs w:val="22"/>
        </w:rPr>
        <w:t>№5</w:t>
      </w:r>
      <w:r w:rsidR="00117A57" w:rsidRPr="00291D02">
        <w:rPr>
          <w:szCs w:val="22"/>
        </w:rPr>
        <w:t>7</w:t>
      </w:r>
      <w:r w:rsidR="00291D02" w:rsidRPr="00291D02">
        <w:rPr>
          <w:szCs w:val="22"/>
        </w:rPr>
        <w:t>5</w:t>
      </w:r>
      <w:r w:rsidR="008761AE" w:rsidRPr="00291D02">
        <w:rPr>
          <w:szCs w:val="22"/>
        </w:rPr>
        <w:t>-КР-2017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 w:rsidR="004B1924">
        <w:rPr>
          <w:szCs w:val="22"/>
        </w:rPr>
        <w:t xml:space="preserve">на </w:t>
      </w:r>
      <w:r w:rsidR="00454C17" w:rsidRPr="00454C17">
        <w:rPr>
          <w:rFonts w:cs="Arial"/>
          <w:b/>
          <w:szCs w:val="22"/>
        </w:rPr>
        <w:t>выполнение работ по калибровке вертикальных, горизонтальных цилиндрических резервуаров на объектах ОАО «</w:t>
      </w:r>
      <w:proofErr w:type="spellStart"/>
      <w:r w:rsidR="00454C17" w:rsidRPr="00454C17">
        <w:rPr>
          <w:rFonts w:cs="Arial"/>
          <w:b/>
          <w:szCs w:val="22"/>
        </w:rPr>
        <w:t>Славнефть</w:t>
      </w:r>
      <w:proofErr w:type="spellEnd"/>
      <w:r w:rsidR="00454C17" w:rsidRPr="00454C17">
        <w:rPr>
          <w:rFonts w:cs="Arial"/>
          <w:b/>
          <w:szCs w:val="22"/>
        </w:rPr>
        <w:t>-ЯНОС», измерение базовых высот резервуаров</w:t>
      </w:r>
      <w:r w:rsidR="004B1924">
        <w:rPr>
          <w:rFonts w:cs="Arial"/>
          <w:b/>
          <w:sz w:val="23"/>
          <w:szCs w:val="23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lastRenderedPageBreak/>
        <w:t>Форма 5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F30C65" w:rsidRPr="00F30C65" w:rsidTr="00E50A20">
        <w:trPr>
          <w:trHeight w:val="363"/>
        </w:trPr>
        <w:tc>
          <w:tcPr>
            <w:tcW w:w="5103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4359" w:type="dxa"/>
          </w:tcPr>
          <w:p w:rsidR="00F30C65" w:rsidRPr="00F30C65" w:rsidRDefault="00E85C14" w:rsidP="00766E1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85C14">
              <w:rPr>
                <w:rFonts w:ascii="Times New Roman" w:hAnsi="Times New Roman"/>
                <w:sz w:val="24"/>
              </w:rPr>
              <w:t>Выполнение работ по калибровке вертикальных, горизонтальных цилиндрических резервуаров на объектах ОАО «</w:t>
            </w:r>
            <w:proofErr w:type="spellStart"/>
            <w:r w:rsidRPr="00E85C14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E85C14">
              <w:rPr>
                <w:rFonts w:ascii="Times New Roman" w:hAnsi="Times New Roman"/>
                <w:sz w:val="24"/>
              </w:rPr>
              <w:t>-ЯНОС», измерение базовых высот резервуаров</w:t>
            </w:r>
          </w:p>
        </w:tc>
      </w:tr>
      <w:tr w:rsidR="00F30C65" w:rsidRPr="00F30C65" w:rsidTr="00E50A20">
        <w:trPr>
          <w:trHeight w:val="521"/>
        </w:trPr>
        <w:tc>
          <w:tcPr>
            <w:tcW w:w="5103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4359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E50A20">
        <w:trPr>
          <w:trHeight w:val="675"/>
        </w:trPr>
        <w:tc>
          <w:tcPr>
            <w:tcW w:w="5103" w:type="dxa"/>
          </w:tcPr>
          <w:p w:rsidR="00F30C65" w:rsidRPr="00766E12" w:rsidRDefault="00E85C14" w:rsidP="004B192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85C14">
              <w:rPr>
                <w:rFonts w:ascii="Times New Roman" w:hAnsi="Times New Roman"/>
                <w:sz w:val="24"/>
              </w:rPr>
              <w:t>Стоимость предложения, рассчитанная по Методике оценки стоимости работ (Форма 12)</w:t>
            </w:r>
            <w:r w:rsidR="00F30C65" w:rsidRPr="00C21306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4359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50A20" w:rsidRPr="00F30C65" w:rsidTr="00E50A20">
        <w:trPr>
          <w:trHeight w:val="342"/>
        </w:trPr>
        <w:tc>
          <w:tcPr>
            <w:tcW w:w="9462" w:type="dxa"/>
            <w:gridSpan w:val="2"/>
          </w:tcPr>
          <w:p w:rsidR="00E50A20" w:rsidRPr="00E50A20" w:rsidRDefault="00E50A20" w:rsidP="00E50A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50A20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Приложении №1 к Договору</w:t>
            </w:r>
          </w:p>
        </w:tc>
      </w:tr>
      <w:tr w:rsidR="00E50A20" w:rsidRPr="00F30C65" w:rsidTr="00E50A20">
        <w:trPr>
          <w:trHeight w:val="269"/>
        </w:trPr>
        <w:tc>
          <w:tcPr>
            <w:tcW w:w="5103" w:type="dxa"/>
          </w:tcPr>
          <w:p w:rsidR="00E50A20" w:rsidRPr="00F30C65" w:rsidRDefault="00E50A20" w:rsidP="00E50A2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E50A20" w:rsidRPr="00F30C65" w:rsidRDefault="00E50A20" w:rsidP="00E50A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50A20" w:rsidRPr="00F30C65" w:rsidTr="00E50A20">
        <w:trPr>
          <w:trHeight w:val="198"/>
        </w:trPr>
        <w:tc>
          <w:tcPr>
            <w:tcW w:w="5103" w:type="dxa"/>
          </w:tcPr>
          <w:p w:rsidR="00E50A20" w:rsidRPr="00F30C65" w:rsidRDefault="00E50A20" w:rsidP="00E50A20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359" w:type="dxa"/>
          </w:tcPr>
          <w:p w:rsidR="00E50A20" w:rsidRPr="00F30C65" w:rsidRDefault="00E50A20" w:rsidP="00E50A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50A20" w:rsidRPr="00F30C65" w:rsidTr="00E50A20">
        <w:trPr>
          <w:trHeight w:val="239"/>
        </w:trPr>
        <w:tc>
          <w:tcPr>
            <w:tcW w:w="5103" w:type="dxa"/>
          </w:tcPr>
          <w:p w:rsidR="00E50A20" w:rsidRPr="00F30C65" w:rsidRDefault="00E50A20" w:rsidP="00E50A2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359" w:type="dxa"/>
          </w:tcPr>
          <w:p w:rsidR="00E50A20" w:rsidRPr="00F30C65" w:rsidRDefault="00E50A20" w:rsidP="00E50A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857B9B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  <w:r w:rsidR="001319DA" w:rsidRPr="002E571A">
        <w:rPr>
          <w:rFonts w:cs="Arial"/>
          <w:szCs w:val="22"/>
        </w:rPr>
        <w:tab/>
      </w:r>
    </w:p>
    <w:p w:rsidR="00857B9B" w:rsidRPr="00857B9B" w:rsidRDefault="00857B9B" w:rsidP="00857B9B">
      <w:pPr>
        <w:spacing w:before="0"/>
        <w:jc w:val="right"/>
        <w:rPr>
          <w:b/>
        </w:rPr>
      </w:pPr>
      <w:r w:rsidRPr="00857B9B">
        <w:rPr>
          <w:b/>
        </w:rPr>
        <w:lastRenderedPageBreak/>
        <w:t>Форма 12</w:t>
      </w:r>
    </w:p>
    <w:p w:rsidR="00857B9B" w:rsidRPr="00857B9B" w:rsidRDefault="00857B9B" w:rsidP="00857B9B">
      <w:pPr>
        <w:spacing w:before="0"/>
        <w:jc w:val="center"/>
        <w:rPr>
          <w:b/>
        </w:rPr>
      </w:pPr>
      <w:r w:rsidRPr="00857B9B">
        <w:rPr>
          <w:b/>
        </w:rPr>
        <w:t>Методика оценки стоимости работ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69"/>
        <w:gridCol w:w="1649"/>
        <w:gridCol w:w="2127"/>
        <w:gridCol w:w="1493"/>
        <w:gridCol w:w="1483"/>
      </w:tblGrid>
      <w:tr w:rsidR="00857B9B" w:rsidRPr="00857B9B" w:rsidTr="00A85B55">
        <w:tc>
          <w:tcPr>
            <w:tcW w:w="1526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Объект, титул</w:t>
            </w: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Номер резервуара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Вместимость резервуара (м</w:t>
            </w:r>
            <w:r w:rsidRPr="00857B9B">
              <w:rPr>
                <w:b/>
                <w:sz w:val="20"/>
                <w:szCs w:val="20"/>
                <w:vertAlign w:val="superscript"/>
              </w:rPr>
              <w:t>3</w:t>
            </w:r>
            <w:r w:rsidRPr="00857B9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Продукт</w:t>
            </w:r>
          </w:p>
        </w:tc>
        <w:tc>
          <w:tcPr>
            <w:tcW w:w="149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Дата градуировки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Стоимость, рублей без НДС</w:t>
            </w:r>
          </w:p>
        </w:tc>
      </w:tr>
      <w:tr w:rsidR="00857B9B" w:rsidRPr="00857B9B" w:rsidTr="00A85B55">
        <w:tc>
          <w:tcPr>
            <w:tcW w:w="1526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9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6</w:t>
            </w:r>
          </w:p>
        </w:tc>
      </w:tr>
      <w:tr w:rsidR="00857B9B" w:rsidRPr="00857B9B" w:rsidTr="00A85B55">
        <w:tc>
          <w:tcPr>
            <w:tcW w:w="9747" w:type="dxa"/>
            <w:gridSpan w:val="6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Калибровка резервуаров</w:t>
            </w:r>
          </w:p>
        </w:tc>
      </w:tr>
      <w:tr w:rsidR="00857B9B" w:rsidRPr="00857B9B" w:rsidTr="00A85B55">
        <w:tc>
          <w:tcPr>
            <w:tcW w:w="9747" w:type="dxa"/>
            <w:gridSpan w:val="6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b/>
                <w:sz w:val="20"/>
                <w:szCs w:val="20"/>
              </w:rPr>
            </w:pPr>
            <w:r w:rsidRPr="00857B9B">
              <w:rPr>
                <w:b/>
                <w:sz w:val="20"/>
                <w:szCs w:val="20"/>
              </w:rPr>
              <w:t>Цех №13</w:t>
            </w:r>
          </w:p>
        </w:tc>
      </w:tr>
      <w:tr w:rsidR="00857B9B" w:rsidRPr="00857B9B" w:rsidTr="00A85B55">
        <w:tc>
          <w:tcPr>
            <w:tcW w:w="1526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ТСП</w:t>
            </w:r>
          </w:p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217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10000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05.2018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</w:p>
        </w:tc>
      </w:tr>
      <w:tr w:rsidR="00857B9B" w:rsidRPr="00857B9B" w:rsidTr="00A85B55">
        <w:tc>
          <w:tcPr>
            <w:tcW w:w="1526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220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5000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857B9B" w:rsidRPr="00857B9B" w:rsidTr="00A85B55">
        <w:trPr>
          <w:trHeight w:val="181"/>
        </w:trPr>
        <w:tc>
          <w:tcPr>
            <w:tcW w:w="1526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261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5000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11.2018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6307D7">
            <w:pPr>
              <w:spacing w:before="0"/>
              <w:rPr>
                <w:sz w:val="20"/>
                <w:szCs w:val="20"/>
              </w:rPr>
            </w:pPr>
          </w:p>
        </w:tc>
      </w:tr>
      <w:tr w:rsidR="00857B9B" w:rsidRPr="00857B9B" w:rsidTr="00A85B55">
        <w:tc>
          <w:tcPr>
            <w:tcW w:w="1526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268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10000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05.2018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857B9B" w:rsidRPr="00857B9B" w:rsidTr="00A85B55">
        <w:tc>
          <w:tcPr>
            <w:tcW w:w="1526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270</w:t>
            </w:r>
          </w:p>
        </w:tc>
        <w:tc>
          <w:tcPr>
            <w:tcW w:w="1649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10000</w:t>
            </w:r>
          </w:p>
        </w:tc>
        <w:tc>
          <w:tcPr>
            <w:tcW w:w="2127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08.2018</w:t>
            </w:r>
          </w:p>
        </w:tc>
        <w:tc>
          <w:tcPr>
            <w:tcW w:w="1483" w:type="dxa"/>
            <w:shd w:val="clear" w:color="auto" w:fill="auto"/>
          </w:tcPr>
          <w:p w:rsidR="00857B9B" w:rsidRPr="00857B9B" w:rsidRDefault="00857B9B" w:rsidP="00857B9B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084388" w:rsidRPr="00857B9B" w:rsidTr="00A85B55">
        <w:tc>
          <w:tcPr>
            <w:tcW w:w="1526" w:type="dxa"/>
            <w:shd w:val="clear" w:color="auto" w:fill="auto"/>
          </w:tcPr>
          <w:p w:rsidR="00084388" w:rsidRPr="00A85B55" w:rsidRDefault="00084388" w:rsidP="00084388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084388" w:rsidRPr="00A85B55" w:rsidRDefault="00084388" w:rsidP="00084388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225</w:t>
            </w:r>
          </w:p>
        </w:tc>
        <w:tc>
          <w:tcPr>
            <w:tcW w:w="1649" w:type="dxa"/>
            <w:shd w:val="clear" w:color="auto" w:fill="auto"/>
          </w:tcPr>
          <w:p w:rsidR="00084388" w:rsidRPr="00A85B55" w:rsidRDefault="00084388" w:rsidP="00084388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5000</w:t>
            </w:r>
          </w:p>
        </w:tc>
        <w:tc>
          <w:tcPr>
            <w:tcW w:w="2127" w:type="dxa"/>
            <w:shd w:val="clear" w:color="auto" w:fill="auto"/>
          </w:tcPr>
          <w:p w:rsidR="00084388" w:rsidRPr="00A85B55" w:rsidRDefault="00084388" w:rsidP="00084388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Керосин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084388" w:rsidRPr="00A85B55" w:rsidRDefault="00084388" w:rsidP="00084388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06</w:t>
            </w:r>
            <w:r w:rsidR="00A85B55"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</w:tcPr>
          <w:p w:rsidR="00084388" w:rsidRPr="00857B9B" w:rsidRDefault="00084388" w:rsidP="00084388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231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5000</w:t>
            </w:r>
          </w:p>
        </w:tc>
        <w:tc>
          <w:tcPr>
            <w:tcW w:w="2127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Керосин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244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5000</w:t>
            </w:r>
          </w:p>
        </w:tc>
        <w:tc>
          <w:tcPr>
            <w:tcW w:w="2127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254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10000</w:t>
            </w:r>
          </w:p>
        </w:tc>
        <w:tc>
          <w:tcPr>
            <w:tcW w:w="2127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ТСП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271</w:t>
            </w:r>
          </w:p>
        </w:tc>
        <w:tc>
          <w:tcPr>
            <w:tcW w:w="1649" w:type="dxa"/>
            <w:shd w:val="clear" w:color="auto" w:fill="auto"/>
          </w:tcPr>
          <w:p w:rsidR="00A85B55" w:rsidRPr="00CC65AA" w:rsidRDefault="00A85B55" w:rsidP="00A85B55">
            <w:pPr>
              <w:spacing w:before="0"/>
              <w:rPr>
                <w:sz w:val="20"/>
                <w:szCs w:val="20"/>
              </w:rPr>
            </w:pPr>
            <w:r w:rsidRPr="00CC65AA">
              <w:rPr>
                <w:sz w:val="20"/>
                <w:szCs w:val="20"/>
              </w:rPr>
              <w:t>20000</w:t>
            </w:r>
          </w:p>
        </w:tc>
        <w:tc>
          <w:tcPr>
            <w:tcW w:w="2127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10.2018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rPr>
          <w:trHeight w:val="252"/>
        </w:trPr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  <w:lang w:val="en-US"/>
              </w:rPr>
              <w:t>CHН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910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2000</w:t>
            </w:r>
          </w:p>
        </w:tc>
        <w:tc>
          <w:tcPr>
            <w:tcW w:w="2127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06.2018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rPr>
          <w:trHeight w:val="252"/>
        </w:trPr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  <w:lang w:val="en-US"/>
              </w:rPr>
              <w:t>CHН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2000</w:t>
            </w:r>
          </w:p>
        </w:tc>
        <w:tc>
          <w:tcPr>
            <w:tcW w:w="2127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06.2018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rPr>
          <w:trHeight w:val="252"/>
        </w:trPr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  <w:lang w:val="en-US"/>
              </w:rPr>
              <w:t>CHН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2000</w:t>
            </w:r>
          </w:p>
        </w:tc>
        <w:tc>
          <w:tcPr>
            <w:tcW w:w="2127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06.2018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rPr>
          <w:trHeight w:val="252"/>
        </w:trPr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  <w:lang w:val="en-US"/>
              </w:rPr>
              <w:t>CHН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2000</w:t>
            </w:r>
          </w:p>
        </w:tc>
        <w:tc>
          <w:tcPr>
            <w:tcW w:w="2127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06.2018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rPr>
          <w:trHeight w:val="252"/>
        </w:trPr>
        <w:tc>
          <w:tcPr>
            <w:tcW w:w="1526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</w:t>
            </w:r>
          </w:p>
        </w:tc>
        <w:tc>
          <w:tcPr>
            <w:tcW w:w="146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 w:rsidRPr="00A85B55">
              <w:rPr>
                <w:sz w:val="20"/>
                <w:szCs w:val="20"/>
              </w:rPr>
              <w:t>2000</w:t>
            </w:r>
          </w:p>
        </w:tc>
        <w:tc>
          <w:tcPr>
            <w:tcW w:w="2127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</w:rPr>
            </w:pPr>
            <w:r w:rsidRPr="00857B9B">
              <w:rPr>
                <w:sz w:val="20"/>
                <w:szCs w:val="20"/>
              </w:rPr>
              <w:t>Бензин</w:t>
            </w:r>
          </w:p>
        </w:tc>
        <w:tc>
          <w:tcPr>
            <w:tcW w:w="1493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A85B55"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rPr>
          <w:trHeight w:val="252"/>
        </w:trPr>
        <w:tc>
          <w:tcPr>
            <w:tcW w:w="1526" w:type="dxa"/>
            <w:shd w:val="clear" w:color="auto" w:fill="auto"/>
          </w:tcPr>
          <w:p w:rsid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СНТНА</w:t>
            </w:r>
          </w:p>
        </w:tc>
        <w:tc>
          <w:tcPr>
            <w:tcW w:w="1469" w:type="dxa"/>
            <w:shd w:val="clear" w:color="auto" w:fill="auto"/>
          </w:tcPr>
          <w:p w:rsid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649" w:type="dxa"/>
            <w:shd w:val="clear" w:color="auto" w:fill="auto"/>
          </w:tcPr>
          <w:p w:rsidR="00A85B55" w:rsidRP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127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Мазут</w:t>
            </w:r>
          </w:p>
        </w:tc>
        <w:tc>
          <w:tcPr>
            <w:tcW w:w="1493" w:type="dxa"/>
            <w:shd w:val="clear" w:color="auto" w:fill="auto"/>
          </w:tcPr>
          <w:p w:rsidR="00A85B55" w:rsidRDefault="00A85B55" w:rsidP="00A85B5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08.2018</w:t>
            </w:r>
          </w:p>
        </w:tc>
        <w:tc>
          <w:tcPr>
            <w:tcW w:w="1483" w:type="dxa"/>
            <w:shd w:val="clear" w:color="auto" w:fill="auto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c>
          <w:tcPr>
            <w:tcW w:w="9747" w:type="dxa"/>
            <w:gridSpan w:val="6"/>
            <w:shd w:val="clear" w:color="auto" w:fill="auto"/>
            <w:vAlign w:val="center"/>
          </w:tcPr>
          <w:p w:rsidR="00A85B55" w:rsidRPr="00857B9B" w:rsidRDefault="00A85B55" w:rsidP="00A85B55">
            <w:pPr>
              <w:spacing w:before="0"/>
              <w:rPr>
                <w:b/>
                <w:sz w:val="20"/>
                <w:szCs w:val="20"/>
                <w:highlight w:val="yellow"/>
              </w:rPr>
            </w:pPr>
            <w:r w:rsidRPr="00F55F09">
              <w:rPr>
                <w:b/>
                <w:sz w:val="20"/>
                <w:szCs w:val="20"/>
              </w:rPr>
              <w:t>КМ-2</w:t>
            </w: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F55F09" w:rsidRDefault="00A85B55" w:rsidP="00A85B55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A85B55" w:rsidRPr="00F55F09" w:rsidRDefault="00F55F09" w:rsidP="00A85B55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>452</w:t>
            </w:r>
          </w:p>
        </w:tc>
        <w:tc>
          <w:tcPr>
            <w:tcW w:w="1649" w:type="dxa"/>
            <w:shd w:val="clear" w:color="auto" w:fill="auto"/>
          </w:tcPr>
          <w:p w:rsidR="00A85B55" w:rsidRPr="00F55F09" w:rsidRDefault="00A85B55" w:rsidP="00A85B55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>700</w:t>
            </w:r>
          </w:p>
        </w:tc>
        <w:tc>
          <w:tcPr>
            <w:tcW w:w="2127" w:type="dxa"/>
            <w:shd w:val="clear" w:color="auto" w:fill="auto"/>
          </w:tcPr>
          <w:p w:rsidR="00A85B55" w:rsidRPr="00F55F09" w:rsidRDefault="00A85B55" w:rsidP="00F55F09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 xml:space="preserve">Масло </w:t>
            </w:r>
          </w:p>
        </w:tc>
        <w:tc>
          <w:tcPr>
            <w:tcW w:w="1493" w:type="dxa"/>
            <w:shd w:val="clear" w:color="auto" w:fill="auto"/>
          </w:tcPr>
          <w:p w:rsidR="00A85B55" w:rsidRPr="00F55F09" w:rsidRDefault="00A85B55" w:rsidP="00A85B55">
            <w:pPr>
              <w:spacing w:before="0"/>
              <w:rPr>
                <w:sz w:val="20"/>
                <w:szCs w:val="20"/>
                <w:lang w:val="en-US"/>
              </w:rPr>
            </w:pPr>
            <w:r w:rsidRPr="00F55F09">
              <w:rPr>
                <w:sz w:val="20"/>
                <w:szCs w:val="20"/>
              </w:rPr>
              <w:t>0</w:t>
            </w:r>
            <w:r w:rsidR="00F55F09" w:rsidRPr="00F55F09">
              <w:rPr>
                <w:sz w:val="20"/>
                <w:szCs w:val="20"/>
              </w:rPr>
              <w:t>6.2018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F55F09" w:rsidRDefault="00A85B55" w:rsidP="00A85B55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A85B55" w:rsidRPr="00F55F09" w:rsidRDefault="00F55F09" w:rsidP="00A85B55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>453</w:t>
            </w:r>
          </w:p>
        </w:tc>
        <w:tc>
          <w:tcPr>
            <w:tcW w:w="1649" w:type="dxa"/>
            <w:shd w:val="clear" w:color="auto" w:fill="auto"/>
          </w:tcPr>
          <w:p w:rsidR="00A85B55" w:rsidRPr="00F55F09" w:rsidRDefault="00A85B55" w:rsidP="00A85B55">
            <w:pPr>
              <w:spacing w:before="0"/>
              <w:rPr>
                <w:sz w:val="20"/>
                <w:szCs w:val="20"/>
              </w:rPr>
            </w:pPr>
            <w:r w:rsidRPr="00F55F09">
              <w:rPr>
                <w:sz w:val="20"/>
                <w:szCs w:val="20"/>
              </w:rPr>
              <w:t>700</w:t>
            </w:r>
          </w:p>
        </w:tc>
        <w:tc>
          <w:tcPr>
            <w:tcW w:w="2127" w:type="dxa"/>
            <w:shd w:val="clear" w:color="auto" w:fill="auto"/>
          </w:tcPr>
          <w:p w:rsidR="00A85B55" w:rsidRPr="00F55F09" w:rsidRDefault="00F55F09" w:rsidP="00A85B55">
            <w:pPr>
              <w:spacing w:before="0"/>
              <w:rPr>
                <w:sz w:val="20"/>
                <w:szCs w:val="20"/>
                <w:lang w:val="en-US"/>
              </w:rPr>
            </w:pPr>
            <w:r w:rsidRPr="00F55F09">
              <w:rPr>
                <w:sz w:val="20"/>
                <w:szCs w:val="20"/>
              </w:rPr>
              <w:t>Масло</w:t>
            </w:r>
          </w:p>
        </w:tc>
        <w:tc>
          <w:tcPr>
            <w:tcW w:w="1493" w:type="dxa"/>
            <w:shd w:val="clear" w:color="auto" w:fill="auto"/>
          </w:tcPr>
          <w:p w:rsidR="00A85B55" w:rsidRPr="00F55F09" w:rsidRDefault="00F55F09" w:rsidP="00A85B55">
            <w:pPr>
              <w:spacing w:before="0"/>
              <w:rPr>
                <w:sz w:val="20"/>
                <w:szCs w:val="20"/>
                <w:lang w:val="en-US"/>
              </w:rPr>
            </w:pPr>
            <w:r w:rsidRPr="00F55F09">
              <w:rPr>
                <w:sz w:val="20"/>
                <w:szCs w:val="20"/>
                <w:lang w:val="en-US"/>
              </w:rPr>
              <w:t>05</w:t>
            </w:r>
            <w:r w:rsidRPr="00F55F09"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A85B55" w:rsidRPr="00857B9B" w:rsidTr="00A85B55">
        <w:tc>
          <w:tcPr>
            <w:tcW w:w="1526" w:type="dxa"/>
            <w:shd w:val="clear" w:color="auto" w:fill="auto"/>
          </w:tcPr>
          <w:p w:rsidR="00A85B55" w:rsidRPr="006307D7" w:rsidRDefault="00A85B55" w:rsidP="00A85B55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A85B55" w:rsidRPr="006307D7" w:rsidRDefault="006307D7" w:rsidP="00A85B55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455</w:t>
            </w:r>
          </w:p>
        </w:tc>
        <w:tc>
          <w:tcPr>
            <w:tcW w:w="1649" w:type="dxa"/>
            <w:shd w:val="clear" w:color="auto" w:fill="auto"/>
          </w:tcPr>
          <w:p w:rsidR="00A85B55" w:rsidRPr="006307D7" w:rsidRDefault="00A85B55" w:rsidP="00A85B55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700</w:t>
            </w:r>
          </w:p>
        </w:tc>
        <w:tc>
          <w:tcPr>
            <w:tcW w:w="2127" w:type="dxa"/>
            <w:shd w:val="clear" w:color="auto" w:fill="auto"/>
          </w:tcPr>
          <w:p w:rsidR="00A85B55" w:rsidRPr="006307D7" w:rsidRDefault="006307D7" w:rsidP="00A85B55">
            <w:pPr>
              <w:spacing w:before="0"/>
              <w:rPr>
                <w:sz w:val="20"/>
                <w:szCs w:val="20"/>
                <w:lang w:val="en-US"/>
              </w:rPr>
            </w:pPr>
            <w:r w:rsidRPr="006307D7">
              <w:rPr>
                <w:sz w:val="20"/>
                <w:szCs w:val="20"/>
              </w:rPr>
              <w:t>Масло</w:t>
            </w:r>
          </w:p>
        </w:tc>
        <w:tc>
          <w:tcPr>
            <w:tcW w:w="1493" w:type="dxa"/>
            <w:shd w:val="clear" w:color="auto" w:fill="auto"/>
          </w:tcPr>
          <w:p w:rsidR="00A85B55" w:rsidRPr="006307D7" w:rsidRDefault="006307D7" w:rsidP="00A85B55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06.2018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85B55" w:rsidRPr="00857B9B" w:rsidRDefault="00A85B55" w:rsidP="00A85B55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6307D7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700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  <w:lang w:val="en-US"/>
              </w:rPr>
            </w:pPr>
            <w:r w:rsidRPr="006307D7">
              <w:rPr>
                <w:sz w:val="20"/>
                <w:szCs w:val="20"/>
              </w:rPr>
              <w:t>Масло</w:t>
            </w:r>
          </w:p>
        </w:tc>
        <w:tc>
          <w:tcPr>
            <w:tcW w:w="1493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6307D7"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6307D7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  <w:lang w:val="en-US"/>
              </w:rPr>
            </w:pPr>
            <w:r w:rsidRPr="006307D7">
              <w:rPr>
                <w:sz w:val="20"/>
                <w:szCs w:val="20"/>
              </w:rPr>
              <w:t>Масло</w:t>
            </w:r>
          </w:p>
        </w:tc>
        <w:tc>
          <w:tcPr>
            <w:tcW w:w="1493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307D7">
              <w:rPr>
                <w:sz w:val="20"/>
                <w:szCs w:val="20"/>
              </w:rPr>
              <w:t>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6307D7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Тит.53/3,4</w:t>
            </w:r>
          </w:p>
        </w:tc>
        <w:tc>
          <w:tcPr>
            <w:tcW w:w="1469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2000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Масло</w:t>
            </w:r>
          </w:p>
        </w:tc>
        <w:tc>
          <w:tcPr>
            <w:tcW w:w="1493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6307D7">
        <w:tc>
          <w:tcPr>
            <w:tcW w:w="1526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Тит.86/2</w:t>
            </w:r>
          </w:p>
        </w:tc>
        <w:tc>
          <w:tcPr>
            <w:tcW w:w="1469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700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Парафин</w:t>
            </w:r>
          </w:p>
        </w:tc>
        <w:tc>
          <w:tcPr>
            <w:tcW w:w="1493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6307D7">
        <w:tc>
          <w:tcPr>
            <w:tcW w:w="1526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Тит.86/2</w:t>
            </w:r>
          </w:p>
        </w:tc>
        <w:tc>
          <w:tcPr>
            <w:tcW w:w="1469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400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Церезин</w:t>
            </w:r>
          </w:p>
        </w:tc>
        <w:tc>
          <w:tcPr>
            <w:tcW w:w="1493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6307D7">
        <w:tc>
          <w:tcPr>
            <w:tcW w:w="1526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Тит.86/2</w:t>
            </w:r>
          </w:p>
        </w:tc>
        <w:tc>
          <w:tcPr>
            <w:tcW w:w="1469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700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Мягчитель</w:t>
            </w:r>
            <w:proofErr w:type="spellEnd"/>
            <w:r>
              <w:rPr>
                <w:sz w:val="20"/>
                <w:szCs w:val="20"/>
              </w:rPr>
              <w:t xml:space="preserve"> ЯПП</w:t>
            </w:r>
          </w:p>
        </w:tc>
        <w:tc>
          <w:tcPr>
            <w:tcW w:w="1493" w:type="dxa"/>
            <w:shd w:val="clear" w:color="auto" w:fill="auto"/>
          </w:tcPr>
          <w:p w:rsidR="006307D7" w:rsidRDefault="006307D7" w:rsidP="006307D7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A85B55">
        <w:tc>
          <w:tcPr>
            <w:tcW w:w="9747" w:type="dxa"/>
            <w:gridSpan w:val="6"/>
            <w:shd w:val="clear" w:color="auto" w:fill="auto"/>
            <w:vAlign w:val="center"/>
          </w:tcPr>
          <w:p w:rsidR="006307D7" w:rsidRPr="00280925" w:rsidRDefault="006307D7" w:rsidP="006307D7">
            <w:pPr>
              <w:spacing w:before="0"/>
              <w:rPr>
                <w:b/>
                <w:sz w:val="20"/>
                <w:szCs w:val="20"/>
                <w:lang w:val="en-US"/>
              </w:rPr>
            </w:pPr>
            <w:r w:rsidRPr="00280925">
              <w:rPr>
                <w:b/>
                <w:sz w:val="20"/>
                <w:szCs w:val="20"/>
              </w:rPr>
              <w:t>Цех № 5</w:t>
            </w:r>
          </w:p>
        </w:tc>
      </w:tr>
      <w:tr w:rsidR="006307D7" w:rsidRPr="00857B9B" w:rsidTr="00A85B55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р/х</w:t>
            </w:r>
          </w:p>
        </w:tc>
        <w:tc>
          <w:tcPr>
            <w:tcW w:w="146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Е-1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344</w:t>
            </w:r>
          </w:p>
        </w:tc>
        <w:tc>
          <w:tcPr>
            <w:tcW w:w="2127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Серная кислота</w:t>
            </w:r>
          </w:p>
        </w:tc>
        <w:tc>
          <w:tcPr>
            <w:tcW w:w="1493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sz w:val="20"/>
                <w:szCs w:val="20"/>
              </w:rPr>
            </w:pPr>
            <w:r w:rsidRPr="006307D7">
              <w:rPr>
                <w:sz w:val="20"/>
                <w:szCs w:val="20"/>
              </w:rPr>
              <w:t>07.2018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</w:tr>
      <w:tr w:rsidR="006307D7" w:rsidRPr="00857B9B" w:rsidTr="00A85B55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  <w:r w:rsidRPr="006307D7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6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</w:tcPr>
          <w:p w:rsidR="006307D7" w:rsidRPr="00280925" w:rsidRDefault="006307D7" w:rsidP="006307D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7D7" w:rsidRPr="00857B9B" w:rsidRDefault="006307D7" w:rsidP="006307D7">
            <w:pPr>
              <w:spacing w:before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83" w:type="dxa"/>
            <w:shd w:val="clear" w:color="auto" w:fill="auto"/>
          </w:tcPr>
          <w:p w:rsidR="006307D7" w:rsidRPr="00857B9B" w:rsidRDefault="006307D7" w:rsidP="006307D7">
            <w:pPr>
              <w:spacing w:before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307D7" w:rsidRPr="00857B9B" w:rsidTr="00A85B55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b/>
                <w:color w:val="000000"/>
                <w:sz w:val="20"/>
                <w:szCs w:val="20"/>
              </w:rPr>
            </w:pPr>
            <w:r w:rsidRPr="006307D7">
              <w:rPr>
                <w:b/>
                <w:color w:val="000000"/>
                <w:sz w:val="20"/>
                <w:szCs w:val="20"/>
              </w:rPr>
              <w:t>Измерение базовых высот</w:t>
            </w:r>
          </w:p>
        </w:tc>
        <w:tc>
          <w:tcPr>
            <w:tcW w:w="146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  <w:r w:rsidRPr="006307D7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649" w:type="dxa"/>
            <w:shd w:val="clear" w:color="auto" w:fill="auto"/>
          </w:tcPr>
          <w:p w:rsidR="006307D7" w:rsidRPr="00280925" w:rsidRDefault="00280925" w:rsidP="006307D7">
            <w:pPr>
              <w:spacing w:before="0"/>
              <w:rPr>
                <w:sz w:val="20"/>
                <w:szCs w:val="20"/>
              </w:rPr>
            </w:pPr>
            <w:r w:rsidRPr="00280925">
              <w:rPr>
                <w:sz w:val="20"/>
                <w:szCs w:val="20"/>
              </w:rPr>
              <w:t>137</w:t>
            </w:r>
          </w:p>
        </w:tc>
        <w:tc>
          <w:tcPr>
            <w:tcW w:w="2127" w:type="dxa"/>
            <w:shd w:val="clear" w:color="auto" w:fill="auto"/>
          </w:tcPr>
          <w:p w:rsidR="006307D7" w:rsidRPr="00857B9B" w:rsidRDefault="006307D7" w:rsidP="006307D7">
            <w:pPr>
              <w:spacing w:before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6307D7" w:rsidRPr="00857B9B" w:rsidRDefault="006307D7" w:rsidP="006307D7">
            <w:pPr>
              <w:spacing w:befor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83" w:type="dxa"/>
            <w:shd w:val="clear" w:color="auto" w:fill="auto"/>
          </w:tcPr>
          <w:p w:rsidR="006307D7" w:rsidRPr="00857B9B" w:rsidRDefault="006307D7" w:rsidP="006307D7">
            <w:pPr>
              <w:spacing w:before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307D7" w:rsidRPr="007B7BA6" w:rsidTr="00A85B55">
        <w:tc>
          <w:tcPr>
            <w:tcW w:w="1526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i/>
                <w:color w:val="000000"/>
                <w:sz w:val="20"/>
                <w:szCs w:val="20"/>
              </w:rPr>
            </w:pPr>
            <w:r w:rsidRPr="006307D7">
              <w:rPr>
                <w:i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6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</w:tcPr>
          <w:p w:rsidR="006307D7" w:rsidRPr="006307D7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7D7" w:rsidRPr="007B7BA6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6307D7" w:rsidRPr="007B7BA6" w:rsidRDefault="006307D7" w:rsidP="006307D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6307D7" w:rsidRPr="007B7BA6" w:rsidRDefault="006307D7" w:rsidP="006307D7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</w:tbl>
    <w:p w:rsidR="00857B9B" w:rsidRDefault="00857B9B" w:rsidP="00857B9B">
      <w:pPr>
        <w:jc w:val="both"/>
      </w:pPr>
    </w:p>
    <w:p w:rsidR="00A83BB2" w:rsidRDefault="00A83BB2" w:rsidP="00DA41EF">
      <w:pPr>
        <w:rPr>
          <w:b/>
        </w:rPr>
      </w:pPr>
      <w:r>
        <w:rPr>
          <w:b/>
        </w:rPr>
        <w:br w:type="page"/>
      </w:r>
    </w:p>
    <w:p w:rsidR="00170B63" w:rsidRDefault="00170B63" w:rsidP="000435A4">
      <w:pPr>
        <w:spacing w:before="0" w:line="276" w:lineRule="auto"/>
        <w:jc w:val="right"/>
        <w:rPr>
          <w:b/>
        </w:rPr>
        <w:sectPr w:rsidR="00170B63" w:rsidSect="00C23BB8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E50A20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</w:t>
            </w:r>
            <w:r w:rsidR="00DF176A">
              <w:rPr>
                <w:rFonts w:ascii="Times New Roman" w:hAnsi="Times New Roman"/>
                <w:b/>
                <w:sz w:val="24"/>
              </w:rPr>
              <w:t>за 201</w:t>
            </w:r>
            <w:r w:rsidR="00E50A20">
              <w:rPr>
                <w:rFonts w:ascii="Times New Roman" w:hAnsi="Times New Roman"/>
                <w:b/>
                <w:sz w:val="24"/>
              </w:rPr>
              <w:t>4</w:t>
            </w:r>
            <w:r w:rsidR="00DF176A">
              <w:rPr>
                <w:rFonts w:ascii="Times New Roman" w:hAnsi="Times New Roman"/>
                <w:b/>
                <w:sz w:val="24"/>
              </w:rPr>
              <w:t>-2017 г.г.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662126" w:rsidRDefault="00132B25" w:rsidP="00B15019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p w:rsidR="00E50A20" w:rsidRDefault="00E50A20" w:rsidP="00B15019">
      <w:pPr>
        <w:rPr>
          <w:rFonts w:ascii="Times New Roman" w:hAnsi="Times New Roman"/>
          <w:sz w:val="24"/>
        </w:rPr>
      </w:pPr>
    </w:p>
    <w:p w:rsidR="00E50A20" w:rsidRDefault="00E50A20" w:rsidP="00B15019">
      <w:pPr>
        <w:rPr>
          <w:rFonts w:ascii="Times New Roman" w:hAnsi="Times New Roman"/>
          <w:sz w:val="24"/>
        </w:rPr>
      </w:pPr>
    </w:p>
    <w:p w:rsidR="00E50A20" w:rsidRPr="00152267" w:rsidRDefault="00E50A20" w:rsidP="00E50A20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50A20" w:rsidRPr="00152267" w:rsidTr="006307D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A20" w:rsidRPr="00152267" w:rsidRDefault="00E50A20" w:rsidP="006307D7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E50A20" w:rsidRPr="00152267" w:rsidTr="006307D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E50A20" w:rsidRPr="00152267" w:rsidTr="006307D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  <w:tr w:rsidR="00E50A20" w:rsidRPr="00152267" w:rsidTr="006307D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E50A20" w:rsidRPr="00152267" w:rsidTr="006307D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  <w:tr w:rsidR="00E50A20" w:rsidRPr="00152267" w:rsidTr="006307D7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E50A20" w:rsidRPr="00152267" w:rsidTr="006307D7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50A20" w:rsidRPr="00152267" w:rsidTr="006307D7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50A20" w:rsidRPr="00152267" w:rsidTr="006307D7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50A20" w:rsidRPr="00152267" w:rsidTr="006307D7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50A20" w:rsidRPr="00152267" w:rsidTr="006307D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  <w:tr w:rsidR="00E50A20" w:rsidRPr="00152267" w:rsidTr="006307D7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  <w:tr w:rsidR="00E50A20" w:rsidRPr="00152267" w:rsidTr="006307D7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  <w:tr w:rsidR="00E50A20" w:rsidRPr="00152267" w:rsidTr="006307D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  <w:tr w:rsidR="00E50A20" w:rsidRPr="00152267" w:rsidTr="006307D7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A20" w:rsidRPr="00152267" w:rsidRDefault="00E50A20" w:rsidP="006307D7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E50A20" w:rsidRPr="00152267" w:rsidRDefault="00E50A20" w:rsidP="00E50A20">
      <w:pPr>
        <w:jc w:val="right"/>
        <w:rPr>
          <w:rFonts w:ascii="Times New Roman" w:hAnsi="Times New Roman"/>
          <w:sz w:val="24"/>
        </w:rPr>
      </w:pPr>
    </w:p>
    <w:p w:rsidR="00E50A20" w:rsidRDefault="00E50A20" w:rsidP="00B15019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 xml:space="preserve">* 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sectPr w:rsidR="00E50A20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A4" w:rsidRDefault="002F3CA4" w:rsidP="00FB07D9">
      <w:pPr>
        <w:spacing w:before="0"/>
      </w:pPr>
      <w:r>
        <w:separator/>
      </w:r>
    </w:p>
  </w:endnote>
  <w:endnote w:type="continuationSeparator" w:id="0">
    <w:p w:rsidR="002F3CA4" w:rsidRDefault="002F3CA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C91" w:rsidRDefault="00E70C9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A4" w:rsidRDefault="002F3CA4" w:rsidP="00FB07D9">
      <w:pPr>
        <w:spacing w:before="0"/>
      </w:pPr>
      <w:r>
        <w:separator/>
      </w:r>
    </w:p>
  </w:footnote>
  <w:footnote w:type="continuationSeparator" w:id="0">
    <w:p w:rsidR="002F3CA4" w:rsidRDefault="002F3CA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4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2FB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388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60D"/>
    <w:rsid w:val="000F4B82"/>
    <w:rsid w:val="000F4C03"/>
    <w:rsid w:val="000F4E0B"/>
    <w:rsid w:val="000F4E9A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A5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B1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5BFA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094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5C2C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A48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C1A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925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8EB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02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3CA4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2CB0"/>
    <w:rsid w:val="003F30B7"/>
    <w:rsid w:val="003F362D"/>
    <w:rsid w:val="003F4075"/>
    <w:rsid w:val="003F4095"/>
    <w:rsid w:val="003F4849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723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C17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924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8E9"/>
    <w:rsid w:val="005479E4"/>
    <w:rsid w:val="00547C70"/>
    <w:rsid w:val="005505F8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7D7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4D2C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51C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61F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4D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2C0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6F4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5B54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2B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B9B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502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D80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5A0"/>
    <w:rsid w:val="00951CDA"/>
    <w:rsid w:val="0095215A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073E"/>
    <w:rsid w:val="0097086C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58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34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74F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617"/>
    <w:rsid w:val="00A07C80"/>
    <w:rsid w:val="00A07D38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0E83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B55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814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019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383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B7C37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368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FB0"/>
    <w:rsid w:val="00BD359D"/>
    <w:rsid w:val="00BD3878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14F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4EC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5AA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6D8F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6B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A3E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8E8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4CF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569B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20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0C91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4C0D"/>
    <w:rsid w:val="00E8516A"/>
    <w:rsid w:val="00E85A30"/>
    <w:rsid w:val="00E85BCF"/>
    <w:rsid w:val="00E85C14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68E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5F09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17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2554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2</cp:revision>
  <cp:lastPrinted>2017-11-27T10:40:00Z</cp:lastPrinted>
  <dcterms:created xsi:type="dcterms:W3CDTF">2017-12-12T12:55:00Z</dcterms:created>
  <dcterms:modified xsi:type="dcterms:W3CDTF">2017-12-12T12:55:00Z</dcterms:modified>
</cp:coreProperties>
</file>